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8E6C4" w14:textId="77777777" w:rsidR="000B4432" w:rsidRDefault="000B4432" w:rsidP="000B4432">
      <w:pPr>
        <w:pStyle w:val="NoSpacing"/>
      </w:pPr>
      <w:r>
        <w:rPr>
          <w:u w:val="single"/>
        </w:rPr>
        <w:t>Agnes KEIGHLEY</w:t>
      </w:r>
      <w:r>
        <w:t xml:space="preserve">    </w:t>
      </w:r>
      <w:proofErr w:type="gramStart"/>
      <w:r>
        <w:t xml:space="preserve">   (</w:t>
      </w:r>
      <w:proofErr w:type="gramEnd"/>
      <w:r>
        <w:t>1460-1560)</w:t>
      </w:r>
    </w:p>
    <w:p w14:paraId="3779ACF8" w14:textId="77777777" w:rsidR="000B4432" w:rsidRDefault="000B4432" w:rsidP="000B4432">
      <w:pPr>
        <w:pStyle w:val="NoSpacing"/>
      </w:pPr>
    </w:p>
    <w:p w14:paraId="51ED6FAC" w14:textId="77777777" w:rsidR="000B4432" w:rsidRDefault="000B4432" w:rsidP="000B4432">
      <w:pPr>
        <w:pStyle w:val="NoSpacing"/>
      </w:pPr>
    </w:p>
    <w:p w14:paraId="1CE20190" w14:textId="77777777" w:rsidR="000B4432" w:rsidRDefault="000B4432" w:rsidP="000B4432">
      <w:pPr>
        <w:pStyle w:val="NoSpacing"/>
      </w:pPr>
      <w:r>
        <w:t>Daughter of Laurence Keighley(q.v.).</w:t>
      </w:r>
    </w:p>
    <w:p w14:paraId="2562B041" w14:textId="77777777" w:rsidR="000B4432" w:rsidRDefault="000B4432" w:rsidP="000B4432">
      <w:pPr>
        <w:pStyle w:val="NoSpacing"/>
      </w:pPr>
      <w:r>
        <w:t>(FamilySearch)</w:t>
      </w:r>
    </w:p>
    <w:p w14:paraId="56107744" w14:textId="77777777" w:rsidR="000B4432" w:rsidRDefault="000B4432" w:rsidP="000B4432">
      <w:pPr>
        <w:pStyle w:val="NoSpacing"/>
      </w:pPr>
      <w:r>
        <w:t xml:space="preserve">= Christopher </w:t>
      </w:r>
      <w:proofErr w:type="spellStart"/>
      <w:r>
        <w:t>Tropnell</w:t>
      </w:r>
      <w:proofErr w:type="spellEnd"/>
      <w:r>
        <w:t>(q.v.).</w:t>
      </w:r>
    </w:p>
    <w:p w14:paraId="50BC5ABF" w14:textId="77777777" w:rsidR="000B4432" w:rsidRDefault="000B4432" w:rsidP="000B4432">
      <w:pPr>
        <w:pStyle w:val="NoSpacing"/>
      </w:pPr>
    </w:p>
    <w:p w14:paraId="64F23291" w14:textId="77777777" w:rsidR="000B4432" w:rsidRDefault="000B4432" w:rsidP="000B4432">
      <w:pPr>
        <w:pStyle w:val="NoSpacing"/>
      </w:pPr>
    </w:p>
    <w:p w14:paraId="3A8AD512" w14:textId="77777777" w:rsidR="000B4432" w:rsidRDefault="000B4432" w:rsidP="000B4432">
      <w:pPr>
        <w:pStyle w:val="NoSpacing"/>
      </w:pPr>
      <w:r>
        <w:t>1 September 2023</w:t>
      </w:r>
    </w:p>
    <w:p w14:paraId="090F4D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20BC0" w14:textId="77777777" w:rsidR="000B4432" w:rsidRDefault="000B4432" w:rsidP="009139A6">
      <w:r>
        <w:separator/>
      </w:r>
    </w:p>
  </w:endnote>
  <w:endnote w:type="continuationSeparator" w:id="0">
    <w:p w14:paraId="3B67A06F" w14:textId="77777777" w:rsidR="000B4432" w:rsidRDefault="000B44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F7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FF4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8B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9D7B2" w14:textId="77777777" w:rsidR="000B4432" w:rsidRDefault="000B4432" w:rsidP="009139A6">
      <w:r>
        <w:separator/>
      </w:r>
    </w:p>
  </w:footnote>
  <w:footnote w:type="continuationSeparator" w:id="0">
    <w:p w14:paraId="0456E1AC" w14:textId="77777777" w:rsidR="000B4432" w:rsidRDefault="000B44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A1B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35A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E5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432"/>
    <w:rsid w:val="000666E0"/>
    <w:rsid w:val="000B443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FBA32"/>
  <w15:chartTrackingRefBased/>
  <w15:docId w15:val="{9989443A-CAC6-4861-83F5-99637902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2023-09-02T07:35:00Z</dcterms:created>
  <dcterms:modified xsi:type="dcterms:W3CDTF">2023-09-02T07:36:00Z</dcterms:modified>
</cp:coreProperties>
</file>